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72C72" w14:textId="2728F7F7" w:rsidR="001F43D1" w:rsidRDefault="001F43D1" w:rsidP="001F43D1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35200" behindDoc="0" locked="0" layoutInCell="1" allowOverlap="1" wp14:anchorId="2F71BDF7" wp14:editId="4803F343">
            <wp:simplePos x="0" y="0"/>
            <wp:positionH relativeFrom="margin">
              <wp:posOffset>3801110</wp:posOffset>
            </wp:positionH>
            <wp:positionV relativeFrom="paragraph">
              <wp:posOffset>10810</wp:posOffset>
            </wp:positionV>
            <wp:extent cx="2162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05" y="21278"/>
                <wp:lineTo x="21505" y="0"/>
                <wp:lineTo x="0" y="0"/>
              </wp:wrapPolygon>
            </wp:wrapThrough>
            <wp:docPr id="1" name="Grafik 1" descr="C:\Users\kuckse01\Desktop\Stepst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kse01\Desktop\Stepston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22838" w14:textId="3051C42E" w:rsidR="00CE3E9C" w:rsidRDefault="00CE3E9C" w:rsidP="00CC447C">
      <w:pPr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87736D" w14:textId="272246C7" w:rsidR="002C38A1" w:rsidRDefault="0008341B" w:rsidP="002C38A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Motivationsschreiben</w:t>
      </w:r>
      <w:proofErr w:type="spellEnd"/>
      <w:r w:rsidR="001F43D1" w:rsidRPr="00BB4C9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F43D1" w:rsidRPr="00BB4C9B">
        <w:rPr>
          <w:rFonts w:ascii="Arial" w:hAnsi="Arial" w:cs="Arial"/>
          <w:b/>
          <w:sz w:val="24"/>
          <w:szCs w:val="24"/>
          <w:u w:val="single"/>
        </w:rPr>
        <w:t>Checkliste</w:t>
      </w:r>
      <w:proofErr w:type="spellEnd"/>
    </w:p>
    <w:p w14:paraId="127871BA" w14:textId="2B80200F" w:rsidR="002C38A1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bookmarkStart w:id="0" w:name="_Hlk8202355"/>
      <w:r>
        <w:rPr>
          <w:rFonts w:ascii="Arial" w:eastAsia="Times New Roman" w:hAnsi="Arial" w:cs="Arial"/>
          <w:sz w:val="24"/>
          <w:szCs w:val="24"/>
          <w:lang w:val="de-DE" w:eastAsia="de-DE"/>
        </w:rPr>
        <w:t>Absender (Name, Adresse, E-Mail-Adresse, Telefonnummer)</w:t>
      </w:r>
    </w:p>
    <w:p w14:paraId="6D5AAF52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022109FC" w14:textId="4B04CEC1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Stadt und Datum (rechts)</w:t>
      </w:r>
    </w:p>
    <w:p w14:paraId="127CA698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9DC06B5" w14:textId="530FDEF3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Daten des Empfängers (Firma, Vor- und Zuname des Adressaten, Abteilung, Adresse)</w:t>
      </w:r>
    </w:p>
    <w:p w14:paraId="22E8DFEE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74C7183" w14:textId="5AE36428" w:rsidR="00107E4D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Betreff (mit konkretem Bezug zur Stellenanzeige)</w:t>
      </w:r>
    </w:p>
    <w:p w14:paraId="6086434C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75684B8" w14:textId="19D0A29D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Persönliche Anrede</w:t>
      </w:r>
    </w:p>
    <w:p w14:paraId="73FB1901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76DAFBC4" w14:textId="02FB2F82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Spannende Einleitung in einem Satz, die zum Weiterlesen verleitet</w:t>
      </w:r>
    </w:p>
    <w:p w14:paraId="795A3051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3C80E7B" w14:textId="7824F8F4" w:rsidR="0008341B" w:rsidRPr="0008341B" w:rsidRDefault="002F14B0" w:rsidP="0008341B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Im Hauptteil n</w:t>
      </w:r>
      <w:r w:rsidR="0008341B" w:rsidRPr="0008341B">
        <w:rPr>
          <w:rFonts w:ascii="Arial" w:eastAsia="Times New Roman" w:hAnsi="Arial" w:cs="Arial"/>
          <w:sz w:val="24"/>
          <w:szCs w:val="24"/>
          <w:lang w:val="de-DE" w:eastAsia="de-DE"/>
        </w:rPr>
        <w:t xml:space="preserve">ochmal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die </w:t>
      </w:r>
      <w:r w:rsidR="00CC447C" w:rsidRPr="0008341B">
        <w:rPr>
          <w:rFonts w:ascii="Arial" w:eastAsia="Times New Roman" w:hAnsi="Arial" w:cs="Arial"/>
          <w:sz w:val="24"/>
          <w:szCs w:val="24"/>
          <w:lang w:val="de-DE" w:eastAsia="de-DE"/>
        </w:rPr>
        <w:t>eigene Motivation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und den damit verbundenen Bezug zum</w:t>
      </w:r>
      <w:r w:rsidR="00CC447C" w:rsidRPr="0008341B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Unternehmen </w:t>
      </w:r>
      <w:r w:rsidR="00CC447C" w:rsidRPr="0008341B">
        <w:rPr>
          <w:rFonts w:ascii="Arial" w:eastAsia="Times New Roman" w:hAnsi="Arial" w:cs="Arial"/>
          <w:sz w:val="24"/>
          <w:szCs w:val="24"/>
          <w:lang w:val="de-DE" w:eastAsia="de-DE"/>
        </w:rPr>
        <w:t>herausstellen</w:t>
      </w:r>
      <w:r w:rsidR="0008341B" w:rsidRPr="0008341B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Zeigen Sie nun vor allem Interesse und Menschlichkeit! </w:t>
      </w:r>
      <w:r w:rsidR="0008341B" w:rsidRPr="0008341B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Die vorangegangenen Seiten 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>im Anschreiben und Lebenslauf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 stellen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 bereits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 Ihre Kompetenzen und Erfahrungen dar. Das Motivationsschreiben soll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deshalb 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>eine Spur individueller sein als alles andere in der Bewerbung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 xml:space="preserve"> und neue Facetten Ihrer Person aufzeigen</w:t>
      </w:r>
      <w:r w:rsidR="0008341B" w:rsidRPr="0008341B">
        <w:rPr>
          <w:rFonts w:ascii="Arial" w:hAnsi="Arial" w:cs="Arial"/>
          <w:color w:val="222222"/>
          <w:sz w:val="24"/>
          <w:szCs w:val="24"/>
          <w:shd w:val="clear" w:color="auto" w:fill="FFFFFF"/>
          <w:lang w:val="de-DE"/>
        </w:rPr>
        <w:t>.</w:t>
      </w:r>
    </w:p>
    <w:p w14:paraId="6EEA0571" w14:textId="77777777" w:rsidR="0008341B" w:rsidRPr="0008341B" w:rsidRDefault="0008341B" w:rsidP="0008341B">
      <w:pPr>
        <w:pStyle w:val="Listenabsatz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19175073" w14:textId="1A55546D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Abschlussformulierung mit höflicher Aufforderung zum persönlichen Gespräch</w:t>
      </w:r>
    </w:p>
    <w:p w14:paraId="56948F65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57CBA005" w14:textId="1DB9141F" w:rsidR="002F14B0" w:rsidRDefault="00CC447C" w:rsidP="002F14B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Grußformel und Unterschrift</w:t>
      </w:r>
      <w:bookmarkEnd w:id="0"/>
    </w:p>
    <w:p w14:paraId="30A35879" w14:textId="77777777" w:rsidR="002F14B0" w:rsidRPr="002F14B0" w:rsidRDefault="002F14B0" w:rsidP="002F14B0">
      <w:pPr>
        <w:pStyle w:val="Listenabsatz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045A354" w14:textId="77777777" w:rsidR="002F14B0" w:rsidRPr="002F14B0" w:rsidRDefault="002F14B0" w:rsidP="002F14B0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7F99B6A7" w14:textId="33D2221D" w:rsidR="0008341B" w:rsidRPr="002F14B0" w:rsidRDefault="0035401A" w:rsidP="002F14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   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Was </w:t>
      </w:r>
      <w:r w:rsidRPr="00AC2844">
        <w:rPr>
          <w:rFonts w:ascii="Arial" w:eastAsia="Times New Roman" w:hAnsi="Arial" w:cs="Arial"/>
          <w:b/>
          <w:sz w:val="24"/>
          <w:szCs w:val="24"/>
          <w:u w:val="single"/>
          <w:lang w:val="de-DE" w:eastAsia="de-DE"/>
        </w:rPr>
        <w:t>nicht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 in </w:t>
      </w:r>
      <w:r w:rsidR="00CC447C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das </w:t>
      </w:r>
      <w:r w:rsidR="0008341B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>Motivationsschreiben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 gehört:</w:t>
      </w:r>
      <w:bookmarkStart w:id="1" w:name="_GoBack"/>
      <w:bookmarkEnd w:id="1"/>
    </w:p>
    <w:p w14:paraId="21DEC40B" w14:textId="3D6FAA44" w:rsidR="0008341B" w:rsidRDefault="0008341B" w:rsidP="0008341B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Physische Beschreibungen und familiäre Angelegenheiten</w:t>
      </w:r>
    </w:p>
    <w:p w14:paraId="628F3221" w14:textId="77777777" w:rsidR="002F14B0" w:rsidRPr="002F14B0" w:rsidRDefault="002F14B0" w:rsidP="002F14B0">
      <w:pPr>
        <w:pStyle w:val="Listenabsatz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33DF6229" w14:textId="2A2822EB" w:rsidR="002F14B0" w:rsidRPr="002F14B0" w:rsidRDefault="002F14B0" w:rsidP="002F14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   </w:t>
      </w:r>
      <w:r w:rsidRPr="002F14B0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Tipp: </w:t>
      </w:r>
    </w:p>
    <w:p w14:paraId="7A7DF9BB" w14:textId="23074D25" w:rsidR="0008341B" w:rsidRPr="002F14B0" w:rsidRDefault="002F14B0" w:rsidP="0008341B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Schreiben Sie nicht mehr als eine bis maximal eineinhalb Seiten, da das Motivationsschreiben nur eine zusätzliche Informationsquelle bieten sol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>l</w:t>
      </w:r>
    </w:p>
    <w:p w14:paraId="1287DDE4" w14:textId="77777777" w:rsidR="00AC2844" w:rsidRDefault="00AC2844" w:rsidP="008127D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</w:pPr>
    </w:p>
    <w:p w14:paraId="76F6E120" w14:textId="4F67663C" w:rsidR="00AB4714" w:rsidRDefault="008127DE" w:rsidP="008127D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</w:pPr>
      <w:r w:rsidRPr="009D03A5"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  <w:t xml:space="preserve">                                       </w:t>
      </w:r>
    </w:p>
    <w:p w14:paraId="3D1FA85D" w14:textId="2068ABC6" w:rsidR="009D03A5" w:rsidRPr="00DD3856" w:rsidRDefault="007F545C" w:rsidP="00DD385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de-DE" w:eastAsia="de-DE"/>
        </w:rPr>
      </w:pPr>
      <w:r w:rsidRPr="008127DE">
        <w:rPr>
          <w:rFonts w:ascii="Arial" w:eastAsia="Times New Roman" w:hAnsi="Arial" w:cs="Times New Roman"/>
          <w:noProof/>
          <w:sz w:val="21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F86E44" wp14:editId="14C1FA0A">
                <wp:simplePos x="0" y="0"/>
                <wp:positionH relativeFrom="column">
                  <wp:posOffset>3215005</wp:posOffset>
                </wp:positionH>
                <wp:positionV relativeFrom="paragraph">
                  <wp:posOffset>50800</wp:posOffset>
                </wp:positionV>
                <wp:extent cx="3642360" cy="1548130"/>
                <wp:effectExtent l="0" t="0" r="1524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93DF" w14:textId="543CCC14" w:rsidR="0008223C" w:rsidRPr="0008223C" w:rsidRDefault="0008223C">
                            <w:pPr>
                              <w:rPr>
                                <w:lang w:val="de-DE"/>
                              </w:rPr>
                            </w:pPr>
                            <w:r w:rsidRPr="00317850">
                              <w:rPr>
                                <w:rStyle w:val="IntensiveHervorhebung"/>
                                <w:noProof/>
                              </w:rPr>
                              <w:drawing>
                                <wp:inline distT="0" distB="0" distL="0" distR="0" wp14:anchorId="2E928A13" wp14:editId="50381E8D">
                                  <wp:extent cx="4006973" cy="1400003"/>
                                  <wp:effectExtent l="0" t="0" r="7620" b="8890"/>
                                  <wp:docPr id="79" name="Grafik 79" descr="C:\Users\kuckse01\Desktop\Vorl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:\Users\kuckse01\Desktop\Vorl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6973" cy="1400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86E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3.15pt;margin-top:4pt;width:286.8pt;height:1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9vLAIAAEYEAAAOAAAAZHJzL2Uyb0RvYy54bWysU9uO2yAQfa/Uf0C8N46dy2atOKtttqkq&#10;bS/Sbj8AY2yjAuMCiZ1+/Q44m6bpW1UeEMMMh5lzZtZ3g1bkIKyTYAqaTqaUCMOhkqYp6Pfn3bsV&#10;Jc4zUzEFRhT0KBy927x9s+67XGTQgqqEJQhiXN53BW297/IkcbwVmrkJdMKgswarmUfTNkllWY/o&#10;WiXZdLpMerBVZ4EL5/D2YXTSTcSva8H917p2whNVUMzNx93GvQx7slmzvLGsayU/pcH+IQvNpMFP&#10;z1APzDOyt/IvKC25BQe1n3DQCdS15CLWgNWk06tqnlrWiVgLkuO6M03u/8HyL4dvlsiqoFl6Q4lh&#10;GkV6FoOvhapIFvjpO5dj2FOHgX54DwPqHGt13SPwH44Y2LbMNOLeWuhbwSrMLw0vk4unI44LIGX/&#10;GSr8hu09RKChtjqQh3QQREedjmdtMBXC8XK2nGezJbo4+tLFfJXOonoJy1+fd9b5jwI0CYeCWhQ/&#10;wrPDo/MhHZa/hoTfHChZ7aRS0bBNuVWWHBg2yi6uWMFVmDKkL+jtIluMDPwBEXpWnEHKZuTgCkFL&#10;jw2vpC7oahrW2IKBtg+miu3omVTjGTNW5sRjoG4k0Q/lcNKlhOqIjFoYGxsHEQ8t2F+U9NjUBXU/&#10;98wKStQng6rcpvN5mIJozBc3GRr20lNeepjhCFVQT8l43Po4OYEvA/eoXi0jr0HmMZNTrtiske7T&#10;YIVpuLRj1O/x37wAAAD//wMAUEsDBBQABgAIAAAAIQCwwnju3wAAAAoBAAAPAAAAZHJzL2Rvd25y&#10;ZXYueG1sTI/BTsMwEETvSPyDtUjcqN1CQxKyqRCI3lBFQIWjEy9JRLyuYrcNfD3uCY6jGc28KVaT&#10;HcSBRt87RpjPFAjixpmeW4S316erFIQPmo0eHBPCN3lYlednhc6NO/ILHarQiljCPtcIXQi7XErf&#10;dGS1n7kdcfQ+3Wh1iHJspRn1MZbbQS6USqTVPceFTu/ooaPmq9pbBN+oZLu5qbbvtVzTT2bM48f6&#10;GfHyYrq/AxFoCn9hOOFHdCgjU+32bLwYEJYquY5RhDReOvnqNstA1AiL5TwFWRby/4XyFwAA//8D&#10;AFBLAQItABQABgAIAAAAIQC2gziS/gAAAOEBAAATAAAAAAAAAAAAAAAAAAAAAABbQ29udGVudF9U&#10;eXBlc10ueG1sUEsBAi0AFAAGAAgAAAAhADj9If/WAAAAlAEAAAsAAAAAAAAAAAAAAAAALwEAAF9y&#10;ZWxzLy5yZWxzUEsBAi0AFAAGAAgAAAAhAOKhD28sAgAARgQAAA4AAAAAAAAAAAAAAAAALgIAAGRy&#10;cy9lMm9Eb2MueG1sUEsBAi0AFAAGAAgAAAAhALDCeO7fAAAACgEAAA8AAAAAAAAAAAAAAAAAhgQA&#10;AGRycy9kb3ducmV2LnhtbFBLBQYAAAAABAAEAPMAAACSBQAAAAA=&#10;" strokecolor="white [3212]">
                <v:textbox>
                  <w:txbxContent>
                    <w:p w14:paraId="3CCB93DF" w14:textId="543CCC14" w:rsidR="0008223C" w:rsidRPr="0008223C" w:rsidRDefault="0008223C">
                      <w:pPr>
                        <w:rPr>
                          <w:lang w:val="de-DE"/>
                        </w:rPr>
                      </w:pPr>
                      <w:r w:rsidRPr="00317850">
                        <w:rPr>
                          <w:rStyle w:val="IntensiveHervorhebung"/>
                          <w:noProof/>
                        </w:rPr>
                        <w:drawing>
                          <wp:inline distT="0" distB="0" distL="0" distR="0" wp14:anchorId="2E928A13" wp14:editId="50381E8D">
                            <wp:extent cx="4006973" cy="1400003"/>
                            <wp:effectExtent l="0" t="0" r="7620" b="8890"/>
                            <wp:docPr id="79" name="Grafik 79" descr="C:\Users\kuckse01\Desktop\Vorla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:\Users\kuckse01\Desktop\Vorlag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6973" cy="1400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03A5" w:rsidRPr="00DD3856" w:rsidSect="00D73D8D">
      <w:headerReference w:type="default" r:id="rId9"/>
      <w:pgSz w:w="12240" w:h="15840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05E95" w14:textId="77777777" w:rsidR="00386FD1" w:rsidRDefault="00386FD1" w:rsidP="009C3687">
      <w:pPr>
        <w:spacing w:after="0" w:line="240" w:lineRule="auto"/>
      </w:pPr>
      <w:r>
        <w:separator/>
      </w:r>
    </w:p>
  </w:endnote>
  <w:endnote w:type="continuationSeparator" w:id="0">
    <w:p w14:paraId="29528BB2" w14:textId="77777777" w:rsidR="00386FD1" w:rsidRDefault="00386FD1" w:rsidP="009C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925F" w14:textId="77777777" w:rsidR="00386FD1" w:rsidRDefault="00386FD1" w:rsidP="009C3687">
      <w:pPr>
        <w:spacing w:after="0" w:line="240" w:lineRule="auto"/>
      </w:pPr>
      <w:r>
        <w:separator/>
      </w:r>
    </w:p>
  </w:footnote>
  <w:footnote w:type="continuationSeparator" w:id="0">
    <w:p w14:paraId="7BEE9559" w14:textId="77777777" w:rsidR="00386FD1" w:rsidRDefault="00386FD1" w:rsidP="009C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A84D0" w14:textId="77777777" w:rsidR="00D73D8D" w:rsidRPr="00D73D8D" w:rsidRDefault="00D73D8D" w:rsidP="00D73D8D">
    <w:pPr>
      <w:pStyle w:val="Kopfzeile"/>
      <w:ind w:left="3969"/>
      <w:rPr>
        <w:rFonts w:ascii="Century Gothic" w:hAnsi="Century Gothic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7D7A"/>
    <w:multiLevelType w:val="multilevel"/>
    <w:tmpl w:val="3AFA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37DCC"/>
    <w:multiLevelType w:val="multilevel"/>
    <w:tmpl w:val="E0A49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33ED4"/>
    <w:multiLevelType w:val="multilevel"/>
    <w:tmpl w:val="D7DEF0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267"/>
    <w:rsid w:val="0008223C"/>
    <w:rsid w:val="0008341B"/>
    <w:rsid w:val="000E5D8E"/>
    <w:rsid w:val="000F4221"/>
    <w:rsid w:val="000F7581"/>
    <w:rsid w:val="00107E4D"/>
    <w:rsid w:val="001245C4"/>
    <w:rsid w:val="001255F3"/>
    <w:rsid w:val="001372CD"/>
    <w:rsid w:val="00145A78"/>
    <w:rsid w:val="00177C2E"/>
    <w:rsid w:val="001E5A9D"/>
    <w:rsid w:val="001E7062"/>
    <w:rsid w:val="001F43D1"/>
    <w:rsid w:val="0022670B"/>
    <w:rsid w:val="002C2F28"/>
    <w:rsid w:val="002C38A1"/>
    <w:rsid w:val="002D035A"/>
    <w:rsid w:val="002D705C"/>
    <w:rsid w:val="002E7A60"/>
    <w:rsid w:val="002F14B0"/>
    <w:rsid w:val="00317F56"/>
    <w:rsid w:val="00342403"/>
    <w:rsid w:val="0035401A"/>
    <w:rsid w:val="00386FD1"/>
    <w:rsid w:val="0039442E"/>
    <w:rsid w:val="00400E85"/>
    <w:rsid w:val="004705A8"/>
    <w:rsid w:val="00475F3C"/>
    <w:rsid w:val="004937B2"/>
    <w:rsid w:val="00495BC2"/>
    <w:rsid w:val="00495C9F"/>
    <w:rsid w:val="004A0978"/>
    <w:rsid w:val="005270E4"/>
    <w:rsid w:val="005C7B31"/>
    <w:rsid w:val="005D33A9"/>
    <w:rsid w:val="005E53EB"/>
    <w:rsid w:val="005E7319"/>
    <w:rsid w:val="00643B5B"/>
    <w:rsid w:val="00674496"/>
    <w:rsid w:val="006A114B"/>
    <w:rsid w:val="006A6678"/>
    <w:rsid w:val="006C5888"/>
    <w:rsid w:val="006D065E"/>
    <w:rsid w:val="006D0A22"/>
    <w:rsid w:val="006E529B"/>
    <w:rsid w:val="00704139"/>
    <w:rsid w:val="007374B7"/>
    <w:rsid w:val="0075338D"/>
    <w:rsid w:val="007863B4"/>
    <w:rsid w:val="00787D21"/>
    <w:rsid w:val="007A66CD"/>
    <w:rsid w:val="007E1809"/>
    <w:rsid w:val="007F4002"/>
    <w:rsid w:val="007F545C"/>
    <w:rsid w:val="00802142"/>
    <w:rsid w:val="008127DE"/>
    <w:rsid w:val="008663E8"/>
    <w:rsid w:val="00876737"/>
    <w:rsid w:val="00877897"/>
    <w:rsid w:val="00915245"/>
    <w:rsid w:val="0092044D"/>
    <w:rsid w:val="0093398F"/>
    <w:rsid w:val="0093419F"/>
    <w:rsid w:val="00956B2B"/>
    <w:rsid w:val="009643B2"/>
    <w:rsid w:val="00967016"/>
    <w:rsid w:val="009B5B2B"/>
    <w:rsid w:val="009C0275"/>
    <w:rsid w:val="009C3687"/>
    <w:rsid w:val="009D03A5"/>
    <w:rsid w:val="009D3A7D"/>
    <w:rsid w:val="009F43B1"/>
    <w:rsid w:val="00A335ED"/>
    <w:rsid w:val="00A50E80"/>
    <w:rsid w:val="00A91CCD"/>
    <w:rsid w:val="00AB4714"/>
    <w:rsid w:val="00AC2844"/>
    <w:rsid w:val="00B72D7C"/>
    <w:rsid w:val="00B77271"/>
    <w:rsid w:val="00BA1AD0"/>
    <w:rsid w:val="00BC7024"/>
    <w:rsid w:val="00C073B1"/>
    <w:rsid w:val="00C714C1"/>
    <w:rsid w:val="00C8137F"/>
    <w:rsid w:val="00CC447C"/>
    <w:rsid w:val="00CE3E9C"/>
    <w:rsid w:val="00CE5861"/>
    <w:rsid w:val="00D01971"/>
    <w:rsid w:val="00D13835"/>
    <w:rsid w:val="00D23267"/>
    <w:rsid w:val="00D30577"/>
    <w:rsid w:val="00D73D8D"/>
    <w:rsid w:val="00DD3856"/>
    <w:rsid w:val="00DD4939"/>
    <w:rsid w:val="00DD4A8B"/>
    <w:rsid w:val="00DD65D8"/>
    <w:rsid w:val="00DD7A94"/>
    <w:rsid w:val="00DF7ED0"/>
    <w:rsid w:val="00E3654C"/>
    <w:rsid w:val="00E37139"/>
    <w:rsid w:val="00E45B2E"/>
    <w:rsid w:val="00E47B60"/>
    <w:rsid w:val="00E56913"/>
    <w:rsid w:val="00E67421"/>
    <w:rsid w:val="00E81305"/>
    <w:rsid w:val="00ED6ED6"/>
    <w:rsid w:val="00EE2220"/>
    <w:rsid w:val="00F14EB1"/>
    <w:rsid w:val="00F16052"/>
    <w:rsid w:val="00F23DAB"/>
    <w:rsid w:val="00F32708"/>
    <w:rsid w:val="00F526C0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36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26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E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3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3687"/>
  </w:style>
  <w:style w:type="paragraph" w:styleId="Fuzeile">
    <w:name w:val="footer"/>
    <w:basedOn w:val="Standard"/>
    <w:link w:val="FuzeileZchn"/>
    <w:uiPriority w:val="99"/>
    <w:unhideWhenUsed/>
    <w:rsid w:val="009C3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3687"/>
  </w:style>
  <w:style w:type="character" w:styleId="IntensiveHervorhebung">
    <w:name w:val="Intense Emphasis"/>
    <w:basedOn w:val="Absatz-Standardschriftart"/>
    <w:uiPriority w:val="21"/>
    <w:qFormat/>
    <w:rsid w:val="0008223C"/>
    <w:rPr>
      <w:i/>
      <w:iCs/>
      <w:color w:val="F07F09" w:themeColor="accent1"/>
    </w:rPr>
  </w:style>
  <w:style w:type="paragraph" w:styleId="StandardWeb">
    <w:name w:val="Normal (Web)"/>
    <w:basedOn w:val="Standard"/>
    <w:uiPriority w:val="99"/>
    <w:unhideWhenUsed/>
    <w:rsid w:val="000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14EB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7F545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3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Ganymed">
  <a:themeElements>
    <a:clrScheme name="Ganymed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anym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Lebenslauf Absolvent modern</vt:lpstr>
    </vt:vector>
  </TitlesOfParts>
  <Company>Absolventa/ FUNKE Mediengruppe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Lebenslauf Absolvent modern</dc:title>
  <dc:creator>VM</dc:creator>
  <cp:keywords>Bewerbungsmuster, Bewerbungsvorlage, tabellarischer Lebenslauf, Absolvent, modernes Design</cp:keywords>
  <cp:lastModifiedBy>Sebastian Kuck</cp:lastModifiedBy>
  <cp:revision>12</cp:revision>
  <cp:lastPrinted>2019-04-17T09:03:00Z</cp:lastPrinted>
  <dcterms:created xsi:type="dcterms:W3CDTF">2019-05-06T11:59:00Z</dcterms:created>
  <dcterms:modified xsi:type="dcterms:W3CDTF">2019-05-08T10:01:00Z</dcterms:modified>
</cp:coreProperties>
</file>